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CE1" w:rsidRPr="00871CF6" w:rsidRDefault="00A93CE1" w:rsidP="00B16A4A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«Солтүстік Қазақстан облысы Мамлютка қаласы әкімінің аппараты» мемлекеттік мекемесімен 2016 жылғы көрсетілген мемлекеттік қызмет бойынша есебі </w:t>
      </w:r>
    </w:p>
    <w:p w:rsidR="00A93CE1" w:rsidRPr="00871CF6" w:rsidRDefault="00A93CE1" w:rsidP="00B16A4A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3CE1" w:rsidRPr="00871CF6" w:rsidRDefault="00A93CE1" w:rsidP="00B16A4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«Солтүстік Қазақстан облысы Мамлютка қаласы әкімінің аппараты» мемлекеттік мекемесі мемлекеттік қызметтің 2 түрін көрсетеді</w:t>
      </w:r>
      <w:r w:rsidRPr="00871CF6">
        <w:rPr>
          <w:rFonts w:ascii="Times New Roman" w:hAnsi="Times New Roman"/>
          <w:sz w:val="28"/>
          <w:szCs w:val="28"/>
          <w:lang w:val="kk-KZ"/>
        </w:rPr>
        <w:t>.</w:t>
      </w:r>
    </w:p>
    <w:p w:rsidR="00A93CE1" w:rsidRPr="00871CF6" w:rsidRDefault="00A93CE1" w:rsidP="00B16A4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Жер учаскесінің мақсаттық тағайындалуын өзгерту бойынша шешім беру.</w:t>
      </w:r>
      <w:r w:rsidRPr="00871CF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93CE1" w:rsidRPr="00871CF6" w:rsidRDefault="00A93CE1" w:rsidP="00B16A4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Жер учаскесін елді мекен шегінде құрылыс үшін беру</w:t>
      </w:r>
      <w:r w:rsidRPr="00B16A4A">
        <w:rPr>
          <w:rFonts w:ascii="Times New Roman" w:hAnsi="Times New Roman"/>
          <w:sz w:val="28"/>
          <w:szCs w:val="28"/>
          <w:lang w:val="kk-KZ"/>
        </w:rPr>
        <w:t>.</w:t>
      </w:r>
    </w:p>
    <w:p w:rsidR="00A93CE1" w:rsidRPr="00871CF6" w:rsidRDefault="00A93CE1" w:rsidP="00B16A4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 xml:space="preserve"> 2016 </w:t>
      </w:r>
      <w:r>
        <w:rPr>
          <w:rFonts w:ascii="Times New Roman" w:hAnsi="Times New Roman"/>
          <w:sz w:val="28"/>
          <w:szCs w:val="28"/>
          <w:lang w:val="kk-KZ"/>
        </w:rPr>
        <w:t>жылы көрестілген мемлекеттік қызметтер</w:t>
      </w:r>
      <w:r w:rsidRPr="00871CF6">
        <w:rPr>
          <w:rFonts w:ascii="Times New Roman" w:hAnsi="Times New Roman"/>
          <w:sz w:val="28"/>
          <w:szCs w:val="28"/>
          <w:lang w:val="kk-KZ"/>
        </w:rPr>
        <w:t>:</w:t>
      </w:r>
    </w:p>
    <w:p w:rsidR="00A93CE1" w:rsidRPr="00871CF6" w:rsidRDefault="00A93CE1" w:rsidP="00B16A4A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ақпан айында елді мекен шегінде құрылыс үшін 2 мемлекеттік қызмет көрсетілді;</w:t>
      </w:r>
    </w:p>
    <w:p w:rsidR="00A93CE1" w:rsidRPr="00871CF6" w:rsidRDefault="00A93CE1" w:rsidP="00603F0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наурыз айында елді мекен шегінде құрылыс үшін 1 мемлекеттік қызмет көрсетілді;</w:t>
      </w:r>
    </w:p>
    <w:p w:rsidR="00A93CE1" w:rsidRPr="00871CF6" w:rsidRDefault="00A93CE1" w:rsidP="00603F0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мамыр айында елді мекен шегінде құрылыс үшін 1 мемлекеттік қызмет көрсетілді;</w:t>
      </w:r>
    </w:p>
    <w:p w:rsidR="00A93CE1" w:rsidRPr="00871CF6" w:rsidRDefault="00A93CE1" w:rsidP="00603F0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маусым айында елді мекен шегінде құрылыс үшін 1 мемлекеттік қызмет көрсетілді;</w:t>
      </w:r>
    </w:p>
    <w:p w:rsidR="00A93CE1" w:rsidRPr="00871CF6" w:rsidRDefault="00A93CE1" w:rsidP="00603F06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шілде айында елді мекен шегінде құрылыс үшін 2 мемлекеттік қызмет көрсетілді;</w:t>
      </w:r>
    </w:p>
    <w:p w:rsidR="00A93CE1" w:rsidRPr="00871CF6" w:rsidRDefault="00A93CE1" w:rsidP="00603F06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тамыз айында 2 мемлекеттік қызмет көрсетілді: елді мекен шегінде құрылыс үшін 1 мемлекеттік қызмет, екіншісі жер учаскесінің мақсаттық тағайындалуын өзгерту бойынша  1 мемлекеттік қызмет көрсетілді. Барлық  көрсетілген мемлекеттік қызметтер  Халыққа қызмет көрсету орталығы арқылы көрсетілді.</w:t>
      </w:r>
    </w:p>
    <w:p w:rsidR="00A93CE1" w:rsidRDefault="00A93CE1" w:rsidP="00603F06">
      <w:pPr>
        <w:pStyle w:val="a4"/>
        <w:tabs>
          <w:tab w:val="clear" w:pos="7938"/>
          <w:tab w:val="left" w:pos="0"/>
        </w:tabs>
        <w:jc w:val="both"/>
        <w:rPr>
          <w:b w:val="0"/>
          <w:szCs w:val="28"/>
          <w:lang w:val="kk-KZ"/>
        </w:rPr>
      </w:pPr>
      <w:r w:rsidRPr="00871CF6">
        <w:rPr>
          <w:szCs w:val="28"/>
          <w:lang w:val="kk-KZ"/>
        </w:rPr>
        <w:t xml:space="preserve">  </w:t>
      </w:r>
      <w:r>
        <w:rPr>
          <w:szCs w:val="28"/>
          <w:lang w:val="kk-KZ"/>
        </w:rPr>
        <w:tab/>
      </w:r>
      <w:r w:rsidRPr="001C7653">
        <w:rPr>
          <w:b w:val="0"/>
          <w:szCs w:val="28"/>
          <w:lang w:val="kk-KZ"/>
        </w:rPr>
        <w:t>2016 жылдың 1 мен 7 қараша аралығында</w:t>
      </w:r>
      <w:r>
        <w:rPr>
          <w:szCs w:val="28"/>
          <w:lang w:val="kk-KZ"/>
        </w:rPr>
        <w:t xml:space="preserve"> </w:t>
      </w:r>
      <w:r>
        <w:rPr>
          <w:b w:val="0"/>
          <w:szCs w:val="28"/>
          <w:lang w:val="kk-KZ"/>
        </w:rPr>
        <w:t xml:space="preserve">Қазақстан </w:t>
      </w:r>
      <w:r w:rsidRPr="00272947">
        <w:rPr>
          <w:b w:val="0"/>
          <w:szCs w:val="28"/>
          <w:lang w:val="kk-KZ"/>
        </w:rPr>
        <w:t xml:space="preserve">Республикасы Мемлекеттік қызмет істері </w:t>
      </w:r>
      <w:r>
        <w:rPr>
          <w:b w:val="0"/>
          <w:szCs w:val="28"/>
          <w:lang w:val="kk-KZ"/>
        </w:rPr>
        <w:t xml:space="preserve"> және</w:t>
      </w:r>
      <w:r w:rsidRPr="00603F06">
        <w:rPr>
          <w:b w:val="0"/>
          <w:szCs w:val="28"/>
          <w:lang w:val="kk-KZ"/>
        </w:rPr>
        <w:t xml:space="preserve"> </w:t>
      </w:r>
      <w:r>
        <w:rPr>
          <w:b w:val="0"/>
          <w:szCs w:val="28"/>
          <w:lang w:val="kk-KZ"/>
        </w:rPr>
        <w:t>сыбайлас жемқорлыққа қарсы</w:t>
      </w:r>
      <w:r w:rsidRPr="00603F06">
        <w:rPr>
          <w:b w:val="0"/>
          <w:szCs w:val="28"/>
          <w:lang w:val="kk-KZ"/>
        </w:rPr>
        <w:t xml:space="preserve"> </w:t>
      </w:r>
      <w:r>
        <w:rPr>
          <w:b w:val="0"/>
          <w:szCs w:val="28"/>
          <w:lang w:val="kk-KZ"/>
        </w:rPr>
        <w:t xml:space="preserve">іс-қимыл агенттігінің </w:t>
      </w:r>
      <w:r w:rsidRPr="00272947">
        <w:rPr>
          <w:b w:val="0"/>
          <w:szCs w:val="28"/>
          <w:lang w:val="kk-KZ"/>
        </w:rPr>
        <w:t>Солтүстік Қазақстан  облысы бойынша департаменті</w:t>
      </w:r>
      <w:r>
        <w:rPr>
          <w:b w:val="0"/>
          <w:szCs w:val="28"/>
          <w:lang w:val="kk-KZ"/>
        </w:rPr>
        <w:t>мен тексеріс жүргізіліп келесі кемшіліктер анықталды:</w:t>
      </w:r>
      <w:r w:rsidRPr="00272947">
        <w:rPr>
          <w:b w:val="0"/>
          <w:szCs w:val="28"/>
          <w:lang w:val="kk-KZ"/>
        </w:rPr>
        <w:t xml:space="preserve">  </w:t>
      </w:r>
    </w:p>
    <w:p w:rsidR="00A93CE1" w:rsidRPr="00871CF6" w:rsidRDefault="00A93CE1" w:rsidP="00B16A4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1.</w:t>
      </w:r>
      <w:r>
        <w:rPr>
          <w:rFonts w:ascii="Times New Roman" w:hAnsi="Times New Roman"/>
          <w:sz w:val="28"/>
          <w:szCs w:val="28"/>
          <w:lang w:val="kk-KZ"/>
        </w:rPr>
        <w:t>Мемлекеттік қызмет стандарттарын қызметті алушылар тұратын жерлерге және «Мемлекеттік корпорация «Азаматтар үшін үкімет» және оның филиалдарында талаптарын сақтауды орналастыру</w:t>
      </w:r>
      <w:r w:rsidRPr="00871CF6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A93CE1" w:rsidRPr="00871CF6" w:rsidRDefault="00A93CE1" w:rsidP="00B16A4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2.</w:t>
      </w:r>
      <w:r>
        <w:rPr>
          <w:rFonts w:ascii="Times New Roman" w:hAnsi="Times New Roman"/>
          <w:sz w:val="28"/>
          <w:szCs w:val="28"/>
          <w:lang w:val="kk-KZ"/>
        </w:rPr>
        <w:t xml:space="preserve"> Мемлекеттік қызмет стандартымен бекітілген қызмет берушінің жұмыс кестесін сақталуы</w:t>
      </w:r>
      <w:r w:rsidRPr="00871CF6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A93CE1" w:rsidRPr="00871CF6" w:rsidRDefault="00A93CE1" w:rsidP="00B16A4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3.</w:t>
      </w:r>
      <w:r>
        <w:rPr>
          <w:rFonts w:ascii="Times New Roman" w:hAnsi="Times New Roman"/>
          <w:sz w:val="28"/>
          <w:szCs w:val="28"/>
          <w:lang w:val="kk-KZ"/>
        </w:rPr>
        <w:t>Қолжетімді нысанда қызмет алушымен мемлекеттік қызмет көрсету тәртібі туралы толық және анық ақпарат беру</w:t>
      </w:r>
      <w:r w:rsidRPr="00871CF6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A93CE1" w:rsidRPr="00871CF6" w:rsidRDefault="00A93CE1" w:rsidP="00B16A4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4.</w:t>
      </w:r>
      <w:r>
        <w:rPr>
          <w:rFonts w:ascii="Times New Roman" w:hAnsi="Times New Roman"/>
          <w:sz w:val="28"/>
          <w:szCs w:val="28"/>
          <w:lang w:val="kk-KZ"/>
        </w:rPr>
        <w:t>Мемлекеттік қызмет көрсету барысында ақпараттық жүйе мониторингіне мемлекеттік қызмет көрсетуді енгізуді қамтамасыз ету.</w:t>
      </w:r>
    </w:p>
    <w:p w:rsidR="00A93CE1" w:rsidRPr="00871CF6" w:rsidRDefault="00A93CE1" w:rsidP="00B16A4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Тексеріс нәтижесі бойынша қала әкімінің 2016 жылғы 16 қарашадағы № 25 өкімімен мемлекеттік қызмет көрсетуге жауапты  маман Ж.Д. Бижанова тәртіптік жаза ескерумен жазаланды.</w:t>
      </w:r>
    </w:p>
    <w:p w:rsidR="00A93CE1" w:rsidRPr="00871CF6" w:rsidRDefault="00A93CE1" w:rsidP="006B5EE6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Мемлекеттік қызмет көрсету мәселелері бойынша тұрғындарды толық ақпараттандыру мақсатында қала әкімінің аппараты ғимаратында  «Мемлекеттік қызмет көрсету туралы» ҚР Заңы, мемлекеттік қызмет </w:t>
      </w:r>
      <w:r>
        <w:rPr>
          <w:rFonts w:ascii="Times New Roman" w:hAnsi="Times New Roman"/>
          <w:sz w:val="28"/>
          <w:szCs w:val="28"/>
          <w:lang w:val="kk-KZ"/>
        </w:rPr>
        <w:lastRenderedPageBreak/>
        <w:t>көрсетудің стандарты, мемлекеттік қызмет көрсетудің регламенті, ұсыныс және шағым журналы бар стенд</w:t>
      </w:r>
      <w:r w:rsidRPr="00871CF6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ілінген</w:t>
      </w:r>
      <w:r w:rsidRPr="00871CF6">
        <w:rPr>
          <w:rFonts w:ascii="Times New Roman" w:hAnsi="Times New Roman"/>
          <w:sz w:val="28"/>
          <w:szCs w:val="28"/>
          <w:lang w:val="kk-KZ"/>
        </w:rPr>
        <w:t>.</w:t>
      </w:r>
    </w:p>
    <w:p w:rsidR="00A93CE1" w:rsidRPr="00871CF6" w:rsidRDefault="00A93CE1" w:rsidP="00B16A4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 xml:space="preserve"> 2016 </w:t>
      </w:r>
      <w:r>
        <w:rPr>
          <w:rFonts w:ascii="Times New Roman" w:hAnsi="Times New Roman"/>
          <w:sz w:val="28"/>
          <w:szCs w:val="28"/>
          <w:lang w:val="kk-KZ"/>
        </w:rPr>
        <w:t>жылы мемлекеттік қызмет көрсету мәселесі бойынша шағым түскен жоқ</w:t>
      </w:r>
      <w:r w:rsidRPr="00871CF6">
        <w:rPr>
          <w:rFonts w:ascii="Times New Roman" w:hAnsi="Times New Roman"/>
          <w:sz w:val="28"/>
          <w:szCs w:val="28"/>
          <w:lang w:val="kk-KZ"/>
        </w:rPr>
        <w:t>.</w:t>
      </w:r>
    </w:p>
    <w:p w:rsidR="00A93CE1" w:rsidRPr="00871CF6" w:rsidRDefault="00A93CE1" w:rsidP="00B16A4A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3CE1" w:rsidRPr="00871CF6" w:rsidRDefault="00A93CE1" w:rsidP="00B16A4A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3CE1" w:rsidRPr="00871CF6" w:rsidRDefault="00A93CE1" w:rsidP="00B16A4A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3CE1" w:rsidRDefault="00A93CE1" w:rsidP="00871CF6">
      <w:pPr>
        <w:ind w:firstLine="709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A93CE1" w:rsidRDefault="00A93CE1" w:rsidP="00871CF6">
      <w:pPr>
        <w:ind w:firstLine="709"/>
        <w:jc w:val="center"/>
        <w:rPr>
          <w:b/>
          <w:sz w:val="28"/>
          <w:szCs w:val="28"/>
          <w:lang w:val="kk-KZ"/>
        </w:rPr>
      </w:pPr>
    </w:p>
    <w:p w:rsidR="00A93CE1" w:rsidRDefault="00A93CE1" w:rsidP="00871CF6">
      <w:pPr>
        <w:ind w:firstLine="709"/>
        <w:jc w:val="center"/>
        <w:rPr>
          <w:b/>
          <w:sz w:val="28"/>
          <w:szCs w:val="28"/>
          <w:lang w:val="kk-KZ"/>
        </w:rPr>
      </w:pPr>
    </w:p>
    <w:p w:rsidR="00A93CE1" w:rsidRPr="006B5EE6" w:rsidRDefault="00A93CE1">
      <w:pPr>
        <w:rPr>
          <w:lang w:val="kk-KZ"/>
        </w:rPr>
      </w:pPr>
    </w:p>
    <w:sectPr w:rsidR="00A93CE1" w:rsidRPr="006B5EE6" w:rsidSect="007B3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8579B"/>
    <w:multiLevelType w:val="hybridMultilevel"/>
    <w:tmpl w:val="DDDE32E2"/>
    <w:lvl w:ilvl="0" w:tplc="532E7B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1CF6"/>
    <w:rsid w:val="00047D13"/>
    <w:rsid w:val="001607C6"/>
    <w:rsid w:val="001C7653"/>
    <w:rsid w:val="00226A87"/>
    <w:rsid w:val="00272947"/>
    <w:rsid w:val="003502DC"/>
    <w:rsid w:val="0039269B"/>
    <w:rsid w:val="003B1C69"/>
    <w:rsid w:val="00603F06"/>
    <w:rsid w:val="006B5EE6"/>
    <w:rsid w:val="0075098F"/>
    <w:rsid w:val="007B3FEC"/>
    <w:rsid w:val="00871CF6"/>
    <w:rsid w:val="00A93CE1"/>
    <w:rsid w:val="00B16A4A"/>
    <w:rsid w:val="00BE1FD2"/>
    <w:rsid w:val="00C2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FE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03F06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6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03F06"/>
    <w:rPr>
      <w:rFonts w:ascii="Times New Roman" w:hAnsi="Times New Roman" w:cs="Times New Roman"/>
      <w:b/>
      <w:sz w:val="20"/>
      <w:szCs w:val="20"/>
      <w:lang w:eastAsia="ko-KR"/>
    </w:rPr>
  </w:style>
  <w:style w:type="paragraph" w:styleId="a3">
    <w:name w:val="No Spacing"/>
    <w:uiPriority w:val="99"/>
    <w:qFormat/>
    <w:rsid w:val="00871CF6"/>
    <w:rPr>
      <w:sz w:val="22"/>
      <w:szCs w:val="22"/>
    </w:rPr>
  </w:style>
  <w:style w:type="paragraph" w:styleId="a4">
    <w:name w:val="Title"/>
    <w:basedOn w:val="a"/>
    <w:link w:val="a5"/>
    <w:uiPriority w:val="99"/>
    <w:qFormat/>
    <w:rsid w:val="00603F06"/>
    <w:pPr>
      <w:tabs>
        <w:tab w:val="left" w:pos="7938"/>
      </w:tabs>
      <w:spacing w:after="0" w:line="240" w:lineRule="auto"/>
      <w:jc w:val="center"/>
    </w:pPr>
    <w:rPr>
      <w:rFonts w:ascii="Times New Roman" w:hAnsi="Times New Roman"/>
      <w:b/>
      <w:sz w:val="28"/>
      <w:szCs w:val="20"/>
      <w:lang w:eastAsia="ko-KR"/>
    </w:rPr>
  </w:style>
  <w:style w:type="character" w:customStyle="1" w:styleId="a5">
    <w:name w:val="Название Знак"/>
    <w:link w:val="a4"/>
    <w:uiPriority w:val="99"/>
    <w:locked/>
    <w:rsid w:val="00603F06"/>
    <w:rPr>
      <w:rFonts w:ascii="Times New Roman" w:hAnsi="Times New Roman" w:cs="Times New Roman"/>
      <w:b/>
      <w:sz w:val="20"/>
      <w:szCs w:val="20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14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366</Words>
  <Characters>2088</Characters>
  <Application>Microsoft Office Word</Application>
  <DocSecurity>0</DocSecurity>
  <Lines>17</Lines>
  <Paragraphs>4</Paragraphs>
  <ScaleCrop>false</ScaleCrop>
  <Company>Organization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10</cp:revision>
  <dcterms:created xsi:type="dcterms:W3CDTF">2017-04-18T09:22:00Z</dcterms:created>
  <dcterms:modified xsi:type="dcterms:W3CDTF">2017-04-26T09:15:00Z</dcterms:modified>
</cp:coreProperties>
</file>